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15" w:rsidRDefault="005315FA" w:rsidP="00C76979">
      <w:pPr>
        <w:tabs>
          <w:tab w:val="left" w:pos="810"/>
          <w:tab w:val="left" w:pos="975"/>
          <w:tab w:val="right" w:pos="14570"/>
        </w:tabs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ab/>
      </w:r>
      <w:r w:rsidR="00C76979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Гейдельбах</w:t>
      </w:r>
      <w:proofErr w:type="spellEnd"/>
      <w:r>
        <w:rPr>
          <w:sz w:val="36"/>
          <w:szCs w:val="36"/>
        </w:rPr>
        <w:t xml:space="preserve"> Елена Александровна</w:t>
      </w:r>
      <w:r>
        <w:rPr>
          <w:sz w:val="36"/>
          <w:szCs w:val="36"/>
        </w:rPr>
        <w:tab/>
        <w:t xml:space="preserve">               </w:t>
      </w:r>
      <w:r w:rsidR="007851C8">
        <w:rPr>
          <w:noProof/>
          <w:sz w:val="36"/>
          <w:szCs w:val="36"/>
          <w:lang w:eastAsia="ru-RU"/>
        </w:rPr>
        <w:drawing>
          <wp:inline distT="0" distB="0" distL="0" distR="0">
            <wp:extent cx="1695450" cy="2548789"/>
            <wp:effectExtent l="19050" t="0" r="0" b="0"/>
            <wp:docPr id="6" name="Рисунок 2" descr="C:\Users\Magic\Desktop\2021-2022\фото мое\Новая папка\фото\Фото с нового года_учителя\DSC_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ic\Desktop\2021-2022\фото мое\Новая папка\фото\Фото с нового года_учителя\DSC_03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78" cy="255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                                 </w:t>
      </w:r>
    </w:p>
    <w:p w:rsidR="00C931EB" w:rsidRPr="00C76979" w:rsidRDefault="00C931EB" w:rsidP="00C76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6979">
        <w:rPr>
          <w:rFonts w:ascii="Times New Roman" w:hAnsi="Times New Roman" w:cs="Times New Roman"/>
          <w:sz w:val="28"/>
          <w:szCs w:val="28"/>
        </w:rPr>
        <w:t>Уважаемые гости!</w:t>
      </w:r>
    </w:p>
    <w:p w:rsidR="00C931EB" w:rsidRPr="00C76979" w:rsidRDefault="00C931EB" w:rsidP="00C76979">
      <w:pPr>
        <w:pStyle w:val="a5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C7697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Вы находитесь на персональной страничке учителя начальных классов </w:t>
      </w:r>
      <w:proofErr w:type="spellStart"/>
      <w:r w:rsidR="005315FA" w:rsidRPr="00C7697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Гейдельбах</w:t>
      </w:r>
      <w:proofErr w:type="spellEnd"/>
      <w:r w:rsidR="005315FA" w:rsidRPr="00C7697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Елены Александровны</w:t>
      </w:r>
    </w:p>
    <w:p w:rsidR="00C931EB" w:rsidRPr="00C76979" w:rsidRDefault="00C931EB" w:rsidP="00C769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97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Обо мне: </w:t>
      </w:r>
      <w:r w:rsidR="005315FA" w:rsidRPr="00C76979">
        <w:rPr>
          <w:rFonts w:ascii="Times New Roman" w:hAnsi="Times New Roman" w:cs="Times New Roman"/>
          <w:sz w:val="28"/>
          <w:szCs w:val="28"/>
        </w:rPr>
        <w:t>первая категория</w:t>
      </w:r>
      <w:r w:rsidRPr="00C76979">
        <w:rPr>
          <w:rFonts w:ascii="Times New Roman" w:hAnsi="Times New Roman" w:cs="Times New Roman"/>
          <w:sz w:val="28"/>
          <w:szCs w:val="28"/>
        </w:rPr>
        <w:t xml:space="preserve">. </w:t>
      </w:r>
      <w:r w:rsidR="00D330BD" w:rsidRPr="00C76979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5315FA" w:rsidRPr="00C76979">
        <w:rPr>
          <w:rFonts w:ascii="Times New Roman" w:hAnsi="Times New Roman" w:cs="Times New Roman"/>
          <w:sz w:val="28"/>
          <w:szCs w:val="28"/>
        </w:rPr>
        <w:t>22</w:t>
      </w:r>
      <w:r w:rsidR="00D330BD" w:rsidRPr="00C769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15FA" w:rsidRPr="00C76979">
        <w:rPr>
          <w:rFonts w:ascii="Times New Roman" w:hAnsi="Times New Roman" w:cs="Times New Roman"/>
          <w:sz w:val="28"/>
          <w:szCs w:val="28"/>
        </w:rPr>
        <w:t xml:space="preserve">10 </w:t>
      </w:r>
      <w:r w:rsidR="00D330BD" w:rsidRPr="00C76979">
        <w:rPr>
          <w:rFonts w:ascii="Times New Roman" w:hAnsi="Times New Roman" w:cs="Times New Roman"/>
          <w:sz w:val="28"/>
          <w:szCs w:val="28"/>
        </w:rPr>
        <w:t>месяцев</w:t>
      </w:r>
      <w:r w:rsidR="0041594B" w:rsidRPr="00C76979">
        <w:rPr>
          <w:rFonts w:ascii="Times New Roman" w:hAnsi="Times New Roman" w:cs="Times New Roman"/>
          <w:sz w:val="28"/>
          <w:szCs w:val="28"/>
        </w:rPr>
        <w:t>.</w:t>
      </w:r>
      <w:r w:rsidR="00D330BD" w:rsidRPr="00C7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28" w:rsidRPr="00C76979" w:rsidRDefault="00A46728" w:rsidP="00C769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97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Уровень образования: </w:t>
      </w:r>
      <w:r w:rsidRPr="00C76979">
        <w:rPr>
          <w:rFonts w:ascii="Times New Roman" w:hAnsi="Times New Roman" w:cs="Times New Roman"/>
          <w:sz w:val="28"/>
          <w:szCs w:val="28"/>
        </w:rPr>
        <w:t>высшее.</w:t>
      </w:r>
    </w:p>
    <w:p w:rsidR="00A46728" w:rsidRPr="00C76979" w:rsidRDefault="00A46728" w:rsidP="00C769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97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Направление подготовки и/ или специальности: </w:t>
      </w:r>
      <w:r w:rsidR="0041594B" w:rsidRPr="00C76979">
        <w:rPr>
          <w:rFonts w:ascii="Times New Roman" w:hAnsi="Times New Roman" w:cs="Times New Roman"/>
          <w:sz w:val="28"/>
          <w:szCs w:val="28"/>
        </w:rPr>
        <w:t>Социальная педагогика/социальный педагог, Педагогическое образование/ начальное</w:t>
      </w:r>
    </w:p>
    <w:p w:rsidR="00A46728" w:rsidRPr="00C76979" w:rsidRDefault="00A46728" w:rsidP="00C76979">
      <w:pPr>
        <w:pStyle w:val="a5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C7697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Профессиональная переподготовка: </w:t>
      </w:r>
      <w:r w:rsidR="0041594B" w:rsidRPr="00C76979">
        <w:rPr>
          <w:rFonts w:ascii="Times New Roman" w:hAnsi="Times New Roman" w:cs="Times New Roman"/>
          <w:sz w:val="28"/>
          <w:szCs w:val="28"/>
        </w:rPr>
        <w:t>Менеджмент в образование</w:t>
      </w:r>
      <w:r w:rsidRPr="00C76979">
        <w:rPr>
          <w:rFonts w:ascii="Times New Roman" w:hAnsi="Times New Roman" w:cs="Times New Roman"/>
          <w:sz w:val="28"/>
          <w:szCs w:val="28"/>
        </w:rPr>
        <w:t xml:space="preserve"> (квалификация: </w:t>
      </w:r>
      <w:r w:rsidR="0041594B" w:rsidRPr="00C76979">
        <w:rPr>
          <w:rFonts w:ascii="Times New Roman" w:hAnsi="Times New Roman" w:cs="Times New Roman"/>
          <w:sz w:val="28"/>
          <w:szCs w:val="28"/>
        </w:rPr>
        <w:t>менеджер образования</w:t>
      </w:r>
      <w:r w:rsidRPr="00C76979">
        <w:rPr>
          <w:rFonts w:ascii="Times New Roman" w:hAnsi="Times New Roman" w:cs="Times New Roman"/>
          <w:sz w:val="28"/>
          <w:szCs w:val="28"/>
        </w:rPr>
        <w:t>)</w:t>
      </w:r>
      <w:r w:rsidR="0041594B" w:rsidRPr="00C76979">
        <w:rPr>
          <w:rFonts w:ascii="Times New Roman" w:hAnsi="Times New Roman" w:cs="Times New Roman"/>
          <w:sz w:val="28"/>
          <w:szCs w:val="28"/>
        </w:rPr>
        <w:t>, преподавание русского языка и литературы</w:t>
      </w:r>
      <w:r w:rsidR="007851C8" w:rsidRPr="00C76979">
        <w:rPr>
          <w:rFonts w:ascii="Times New Roman" w:hAnsi="Times New Roman" w:cs="Times New Roman"/>
          <w:sz w:val="28"/>
          <w:szCs w:val="28"/>
        </w:rPr>
        <w:t xml:space="preserve"> </w:t>
      </w:r>
      <w:r w:rsidR="0041594B" w:rsidRPr="00C76979">
        <w:rPr>
          <w:rFonts w:ascii="Times New Roman" w:hAnsi="Times New Roman" w:cs="Times New Roman"/>
          <w:sz w:val="28"/>
          <w:szCs w:val="28"/>
        </w:rPr>
        <w:t>(учитель русского языка и литературы)</w:t>
      </w:r>
      <w:r w:rsidRPr="00C76979">
        <w:rPr>
          <w:rFonts w:ascii="Times New Roman" w:hAnsi="Times New Roman" w:cs="Times New Roman"/>
          <w:sz w:val="28"/>
          <w:szCs w:val="28"/>
        </w:rPr>
        <w:t>.</w:t>
      </w:r>
    </w:p>
    <w:p w:rsidR="0041594B" w:rsidRPr="00DC34DB" w:rsidRDefault="00A46728" w:rsidP="0041594B">
      <w:pPr>
        <w:rPr>
          <w:rFonts w:ascii="Times New Roman" w:hAnsi="Times New Roman" w:cs="Times New Roman"/>
        </w:rPr>
      </w:pPr>
      <w:r>
        <w:rPr>
          <w:color w:val="385623" w:themeColor="accent6" w:themeShade="80"/>
          <w:sz w:val="28"/>
          <w:szCs w:val="28"/>
        </w:rPr>
        <w:t xml:space="preserve">Повышение квалификации: </w:t>
      </w:r>
      <w:r w:rsidR="0041594B" w:rsidRPr="00DC34DB">
        <w:rPr>
          <w:rFonts w:ascii="Times New Roman" w:hAnsi="Times New Roman" w:cs="Times New Roman"/>
        </w:rPr>
        <w:t>Повышение квалификации: «Особенности введения и реализации обновлённого ФГОС НОО», «Организация образовательной деятельности в соответствии с требованиями ФГОС НОО», «</w:t>
      </w:r>
      <w:r w:rsidR="0041594B">
        <w:rPr>
          <w:rFonts w:ascii="Times New Roman" w:hAnsi="Times New Roman" w:cs="Times New Roman"/>
        </w:rPr>
        <w:t>Ментальная арифметика: сложение и вычитание</w:t>
      </w:r>
      <w:r w:rsidR="0041594B" w:rsidRPr="00DC34DB">
        <w:rPr>
          <w:rFonts w:ascii="Times New Roman" w:hAnsi="Times New Roman" w:cs="Times New Roman"/>
        </w:rPr>
        <w:t>»,</w:t>
      </w:r>
      <w:r w:rsidR="0041594B">
        <w:rPr>
          <w:rFonts w:ascii="Times New Roman" w:hAnsi="Times New Roman" w:cs="Times New Roman"/>
        </w:rPr>
        <w:t xml:space="preserve"> «</w:t>
      </w:r>
      <w:proofErr w:type="spellStart"/>
      <w:r w:rsidR="0041594B">
        <w:rPr>
          <w:rFonts w:ascii="Times New Roman" w:hAnsi="Times New Roman" w:cs="Times New Roman"/>
        </w:rPr>
        <w:t>Скорочтение</w:t>
      </w:r>
      <w:proofErr w:type="spellEnd"/>
      <w:r w:rsidR="0041594B">
        <w:rPr>
          <w:rFonts w:ascii="Times New Roman" w:hAnsi="Times New Roman" w:cs="Times New Roman"/>
        </w:rPr>
        <w:t>»</w:t>
      </w:r>
      <w:r w:rsidR="0041594B" w:rsidRPr="00DC34DB">
        <w:rPr>
          <w:rFonts w:ascii="Times New Roman" w:hAnsi="Times New Roman" w:cs="Times New Roman"/>
        </w:rPr>
        <w:t xml:space="preserve"> «Функциональная грамотность школьников»</w:t>
      </w:r>
      <w:r w:rsidR="0041594B">
        <w:rPr>
          <w:rFonts w:ascii="Times New Roman" w:hAnsi="Times New Roman" w:cs="Times New Roman"/>
        </w:rPr>
        <w:t>, «Основы религиозной культуры и светской этики»</w:t>
      </w:r>
      <w:r w:rsidR="0041594B" w:rsidRPr="00DC34DB">
        <w:rPr>
          <w:rFonts w:ascii="Times New Roman" w:hAnsi="Times New Roman" w:cs="Times New Roman"/>
        </w:rPr>
        <w:t>.</w:t>
      </w:r>
    </w:p>
    <w:p w:rsidR="00A46728" w:rsidRPr="0063029C" w:rsidRDefault="0041594B" w:rsidP="00A46728">
      <w:pPr>
        <w:jc w:val="both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Визитная карточка:</w:t>
      </w:r>
      <w:r w:rsidR="00C76979">
        <w:rPr>
          <w:noProof/>
          <w:color w:val="385623" w:themeColor="accent6" w:themeShade="80"/>
          <w:sz w:val="36"/>
          <w:szCs w:val="36"/>
          <w:lang w:eastAsia="ru-RU"/>
        </w:rPr>
        <w:drawing>
          <wp:inline distT="0" distB="0" distL="0" distR="0">
            <wp:extent cx="1362075" cy="1362075"/>
            <wp:effectExtent l="19050" t="0" r="9525" b="0"/>
            <wp:docPr id="7" name="Рисунок 6" descr="qrcode_infourok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infourok.ru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979">
        <w:rPr>
          <w:color w:val="385623" w:themeColor="accent6" w:themeShade="80"/>
          <w:sz w:val="36"/>
          <w:szCs w:val="36"/>
        </w:rPr>
        <w:t>,</w:t>
      </w:r>
      <w:r w:rsidR="008018FB">
        <w:rPr>
          <w:color w:val="385623" w:themeColor="accent6" w:themeShade="80"/>
          <w:sz w:val="36"/>
          <w:szCs w:val="36"/>
        </w:rPr>
        <w:t xml:space="preserve">                       </w:t>
      </w:r>
      <w:r w:rsidR="00C76979">
        <w:rPr>
          <w:color w:val="385623" w:themeColor="accent6" w:themeShade="80"/>
          <w:sz w:val="36"/>
          <w:szCs w:val="36"/>
        </w:rPr>
        <w:t xml:space="preserve"> </w:t>
      </w:r>
      <w:r w:rsidR="00C76979">
        <w:rPr>
          <w:noProof/>
          <w:color w:val="385623" w:themeColor="accent6" w:themeShade="80"/>
          <w:sz w:val="36"/>
          <w:szCs w:val="36"/>
          <w:lang w:eastAsia="ru-RU"/>
        </w:rPr>
        <w:drawing>
          <wp:inline distT="0" distB="0" distL="0" distR="0">
            <wp:extent cx="1333500" cy="1333500"/>
            <wp:effectExtent l="19050" t="0" r="0" b="0"/>
            <wp:docPr id="8" name="Рисунок 7" descr="qrcode_studio.youtub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studio.youtube.co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728" w:rsidRPr="0063029C" w:rsidSect="00C769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B"/>
    <w:rsid w:val="00176266"/>
    <w:rsid w:val="0041594B"/>
    <w:rsid w:val="005315FA"/>
    <w:rsid w:val="0063029C"/>
    <w:rsid w:val="007851C8"/>
    <w:rsid w:val="008018FB"/>
    <w:rsid w:val="00A46728"/>
    <w:rsid w:val="00C76979"/>
    <w:rsid w:val="00C931EB"/>
    <w:rsid w:val="00CA7217"/>
    <w:rsid w:val="00D330BD"/>
    <w:rsid w:val="00DC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2DDE5-8F84-42AC-A9C7-0F7EE55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Екатерина</dc:creator>
  <cp:keywords/>
  <dc:description/>
  <cp:lastModifiedBy>214</cp:lastModifiedBy>
  <cp:revision>2</cp:revision>
  <dcterms:created xsi:type="dcterms:W3CDTF">2023-05-12T03:03:00Z</dcterms:created>
  <dcterms:modified xsi:type="dcterms:W3CDTF">2023-05-12T03:03:00Z</dcterms:modified>
</cp:coreProperties>
</file>